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B00FA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bookmarkStart w:id="0" w:name="_GoBack"/>
      <w:bookmarkEnd w:id="0"/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731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06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B00FA9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591230" w:rsidRPr="00CF1190" w:rsidRDefault="00591230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B00FA9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3DF9" w:rsidRPr="001274D7" w:rsidRDefault="00747785" w:rsidP="00B00FA9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*Feriado: Finados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863DF9" w:rsidRDefault="00863DF9" w:rsidP="00B00FA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3DF9" w:rsidRDefault="00863DF9" w:rsidP="00B00FA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91230" w:rsidRPr="00250554" w:rsidRDefault="00591230" w:rsidP="00B00FA9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B00FA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0975" w:rsidRDefault="00900975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461EB" w:rsidRDefault="00747785" w:rsidP="00B00FA9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0E4793">
              <w:rPr>
                <w:sz w:val="24"/>
                <w:szCs w:val="24"/>
              </w:rPr>
              <w:t>Bolinha de Sabão</w:t>
            </w:r>
          </w:p>
          <w:p w:rsidR="00C354D6" w:rsidRPr="00EB0606" w:rsidRDefault="00B00FA9" w:rsidP="00B00FA9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6" w:history="1">
              <w:r w:rsidR="00C354D6" w:rsidRPr="00EB0606">
                <w:rPr>
                  <w:rStyle w:val="Hyperlink"/>
                  <w:rFonts w:ascii="Times New Roman" w:hAnsi="Times New Roman" w:cs="Times New Roman"/>
                </w:rPr>
                <w:t>https://www.youtube.com/watch?v=9_mmOig_5CI</w:t>
              </w:r>
            </w:hyperlink>
          </w:p>
          <w:p w:rsidR="00C354D6" w:rsidRPr="00EB0606" w:rsidRDefault="00C354D6" w:rsidP="00B00FA9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747785" w:rsidRPr="00395007" w:rsidRDefault="006C5475" w:rsidP="00B00FA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8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Default="00747785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*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>Brinca</w:t>
            </w:r>
            <w:r w:rsidR="00730CE8">
              <w:rPr>
                <w:bCs w:val="0"/>
                <w:color w:val="000000"/>
                <w:kern w:val="0"/>
                <w:sz w:val="24"/>
                <w:szCs w:val="24"/>
              </w:rPr>
              <w:t>ndo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 xml:space="preserve"> de ciência: a experiência da bolha de sabão que não estoura</w:t>
            </w:r>
          </w:p>
          <w:p w:rsidR="00182F23" w:rsidRDefault="00747785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5658A4" w:rsidRDefault="00747785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Esta atividade desenvolve a criatividade, a imaginação e a percepção tátil e visual da criança.</w:t>
            </w:r>
          </w:p>
          <w:p w:rsidR="00747785" w:rsidRDefault="00323740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Cs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</w:p>
          <w:p w:rsidR="00747785" w:rsidRDefault="005658A4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Água, d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etergente</w:t>
            </w:r>
          </w:p>
          <w:p w:rsidR="00747785" w:rsidRDefault="00747785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747785" w:rsidRDefault="00747785" w:rsidP="00B00FA9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L</w:t>
            </w:r>
            <w:r w:rsidRPr="00787E1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uva de látex e uma luva de lã</w:t>
            </w:r>
            <w:r>
              <w:rPr>
                <w:rFonts w:ascii="Open Sans" w:hAnsi="Open Sans"/>
                <w:color w:val="424242"/>
                <w:shd w:val="clear" w:color="auto" w:fill="FFFFFF"/>
              </w:rPr>
              <w:t>.</w:t>
            </w:r>
          </w:p>
          <w:p w:rsidR="00747785" w:rsidRDefault="00747785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Pr="00D1382F" w:rsidRDefault="00E56516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747785" w:rsidRDefault="00323740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82F23" w:rsidRDefault="00182F23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47785" w:rsidRDefault="00747785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0003BA" w:rsidRDefault="004F14D1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5658A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Atenção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  <w:r w:rsidR="00285E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Experimente pegar a bolha de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sabão com a l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uva de látex 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veja o que acontece, em seguida,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experimente pegar a bolha</w:t>
            </w:r>
            <w:r w:rsidR="00395007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sabão com a luva de lã e</w:t>
            </w:r>
            <w:r w:rsidR="0071178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observe que a bolha não irá estourar. </w:t>
            </w:r>
          </w:p>
          <w:p w:rsidR="00C97765" w:rsidRDefault="00C97765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4F14D1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39500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Explicação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85E43" w:rsidRDefault="00285E43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787E1A" w:rsidP="00B00FA9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9776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superfície da luva pode amortecer as bolhas por causa da propriedade hidrofóbica. Em outras palavras, a bolha de sabão não “molha” a luva e com isso ela não estoura.</w:t>
            </w:r>
          </w:p>
          <w:p w:rsidR="00591230" w:rsidRPr="008024B9" w:rsidRDefault="003665AB" w:rsidP="00B00FA9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6ED21F5" wp14:editId="423C7664">
                  <wp:extent cx="1152525" cy="1152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s de sabão na m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11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B00FA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B00FA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A65BC2" w:rsidRPr="00FE4148" w:rsidRDefault="00E445C1" w:rsidP="00B00FA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86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Hora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176FB9"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</w:t>
            </w:r>
            <w:r w:rsidR="001D5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 Três Porquinhos – </w:t>
            </w:r>
            <w:r w:rsidR="001D5379" w:rsidRPr="00F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Série Ficção – Contos de Fada</w:t>
            </w:r>
          </w:p>
          <w:p w:rsidR="00CE146D" w:rsidRDefault="00CE146D" w:rsidP="00B00FA9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379" w:rsidRDefault="001D5379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:rsidR="00176FB9" w:rsidRDefault="00176FB9" w:rsidP="00B00FA9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D53552" w:rsidRPr="00381B7C" w:rsidRDefault="00CE146D" w:rsidP="00B00FA9">
            <w:pPr>
              <w:pStyle w:val="Ttulo2"/>
              <w:shd w:val="clear" w:color="auto" w:fill="FFFFFF"/>
              <w:jc w:val="both"/>
              <w:outlineLvl w:val="1"/>
              <w:rPr>
                <w:rFonts w:ascii="Open Sans" w:hAnsi="Open Sans"/>
                <w:color w:val="1A1919"/>
                <w:sz w:val="24"/>
                <w:szCs w:val="24"/>
              </w:rPr>
            </w:pPr>
            <w:r w:rsidRPr="00381B7C">
              <w:rPr>
                <w:rFonts w:ascii="Open Sans" w:hAnsi="Open Sans"/>
                <w:color w:val="1A1919"/>
                <w:sz w:val="24"/>
                <w:szCs w:val="24"/>
              </w:rPr>
              <w:t>*</w:t>
            </w:r>
            <w:r w:rsidR="00D53552" w:rsidRPr="00381B7C">
              <w:rPr>
                <w:rFonts w:ascii="Open Sans" w:hAnsi="Open Sans"/>
                <w:color w:val="1A1919"/>
                <w:sz w:val="24"/>
                <w:szCs w:val="24"/>
              </w:rPr>
              <w:t>Brincando com água colorida</w:t>
            </w:r>
          </w:p>
          <w:p w:rsidR="00176FB9" w:rsidRDefault="00176FB9" w:rsidP="00B0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085B" w:rsidRPr="0024085B" w:rsidRDefault="00323740" w:rsidP="00B0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Objetivo:</w:t>
            </w:r>
          </w:p>
          <w:p w:rsidR="009A4083" w:rsidRPr="00162969" w:rsidRDefault="00176FB9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3423D"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Esta atividade desenvolve a criatividade, a imaginação e a percepção visual </w:t>
            </w:r>
            <w:r w:rsidR="0093423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da criança. </w:t>
            </w:r>
          </w:p>
          <w:p w:rsidR="00176FB9" w:rsidRDefault="00323740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1B7C" w:rsidRDefault="00381B7C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176FB9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otes transparentes 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variados tamanhos e formas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orante de alimento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olh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 e utensílios de cozinha</w:t>
            </w:r>
            <w:r w:rsidR="001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água.</w:t>
            </w:r>
          </w:p>
          <w:p w:rsidR="00182F23" w:rsidRPr="00AF5E85" w:rsidRDefault="00182F23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4F14D1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76FB9"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="00176FB9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2F23" w:rsidRPr="00162969" w:rsidRDefault="00182F23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3D" w:rsidRPr="00162969" w:rsidRDefault="00176FB9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Escolha um cantinho em sua casa, como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exemplo,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banheiro ou banheira, para 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que a criança possa explorar sua imaginação.</w:t>
            </w:r>
          </w:p>
          <w:p w:rsidR="0093423D" w:rsidRPr="00162969" w:rsidRDefault="001F5728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potes com á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 colorida e utensílios da cozinha. Um detalhe importante é deixar alguns potes vazios para a criança brincar de transferir água. Assim como é importante ter recipientes de diferentes alturas e diâmetros para a criança perceber que deve usar diferentes objetos para retirar a água de um pote em função da sua profundidade, por exemplo.</w:t>
            </w:r>
          </w:p>
          <w:p w:rsidR="003019B4" w:rsidRPr="00162969" w:rsidRDefault="00442678" w:rsidP="00B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as colheres deixe a criança transferir água colorida para os potes vazios, criando novas cores.</w:t>
            </w:r>
            <w:r w:rsidR="006061C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tinta guache de diferentes cores, corantes ou que você tiver em casa.</w:t>
            </w:r>
          </w:p>
          <w:p w:rsidR="00591230" w:rsidRPr="00245F14" w:rsidRDefault="006F6454" w:rsidP="00B00FA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2496B19F" wp14:editId="4428EBB1">
                  <wp:extent cx="1398865" cy="185255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gria Colori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35" cy="18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B00FA9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B00FA9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0331" w:rsidRDefault="00CA51DE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*História: E o dente ainda doía,</w:t>
            </w:r>
            <w:r w:rsidR="009E3E46"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e Contos!</w:t>
            </w:r>
          </w:p>
          <w:p w:rsidR="00CA51DE" w:rsidRDefault="00940331" w:rsidP="00B00FA9">
            <w:pPr>
              <w:widowControl w:val="0"/>
              <w:suppressAutoHyphens/>
              <w:jc w:val="both"/>
              <w:rPr>
                <w:rStyle w:val="Hyperlink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 xml:space="preserve"> </w:t>
            </w:r>
            <w:hyperlink r:id="rId9" w:history="1">
              <w:r w:rsidR="00CA51D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https://www.youtube.com/watch?v=rzj_dcYaosM</w:t>
              </w:r>
            </w:hyperlink>
          </w:p>
          <w:p w:rsidR="00CA51DE" w:rsidRDefault="00CA51DE" w:rsidP="00B00FA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483320" w:rsidRPr="00395007" w:rsidRDefault="00483320" w:rsidP="00B00FA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483320" w:rsidRDefault="00483320" w:rsidP="00B00FA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CA51DE" w:rsidRPr="00016FCB" w:rsidRDefault="00CA51DE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51DE" w:rsidRDefault="00CA51DE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*Atividade-</w:t>
            </w: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escovando os dentinhos</w:t>
            </w:r>
          </w:p>
          <w:p w:rsidR="00EA2702" w:rsidRPr="003A1894" w:rsidRDefault="00EA2702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1F" w:rsidRDefault="0096161F" w:rsidP="00B00FA9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96161F" w:rsidRPr="0096161F" w:rsidRDefault="0096161F" w:rsidP="00B00FA9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161F">
              <w:rPr>
                <w:color w:val="000000"/>
              </w:rPr>
              <w:t>Ensinar hábitos de higiene bucal para crianças</w:t>
            </w:r>
            <w:r>
              <w:rPr>
                <w:color w:val="000000"/>
              </w:rPr>
              <w:t xml:space="preserve">. </w:t>
            </w:r>
          </w:p>
          <w:p w:rsidR="0096161F" w:rsidRDefault="0096161F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- Depois de ler a história assista o vídeo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musical: Escovando os dentes –</w:t>
            </w:r>
          </w:p>
          <w:p w:rsidR="0096161F" w:rsidRPr="00016FCB" w:rsidRDefault="0096161F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1F" w:rsidRDefault="00B00FA9" w:rsidP="00B00FA9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10" w:history="1">
              <w:r w:rsidR="0086727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https://www.youtube.com/watch?v=v7pxOOZq0Cg</w:t>
              </w:r>
            </w:hyperlink>
          </w:p>
          <w:p w:rsidR="0096161F" w:rsidRDefault="0096161F" w:rsidP="00B00FA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96161F" w:rsidRDefault="0096161F" w:rsidP="00B00FA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1270DA" w:rsidRDefault="001270DA" w:rsidP="00B00FA9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</w:p>
          <w:p w:rsidR="00CA51DE" w:rsidRDefault="001270DA" w:rsidP="00B00FA9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>
              <w:lastRenderedPageBreak/>
              <w:t xml:space="preserve">- </w:t>
            </w:r>
            <w:r w:rsidR="00CA51DE" w:rsidRPr="00016FCB">
              <w:t>Jacarelvis e amigos e faça junto com a criança uma divertida escovação, para prevenir que os dentinhos fiquem doloridos.</w:t>
            </w:r>
          </w:p>
          <w:p w:rsidR="00CA51DE" w:rsidRPr="003A1894" w:rsidRDefault="00CA51DE" w:rsidP="00B00F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E" w:rsidRDefault="00CA51DE" w:rsidP="00B00FA9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372F7DF7" wp14:editId="340049DE">
                  <wp:extent cx="1771015" cy="1637178"/>
                  <wp:effectExtent l="0" t="0" r="63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AA9" w:rsidRDefault="00326AA9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0FA9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B00F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8E6093" w:rsidRDefault="00591230" w:rsidP="00B00F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B00FA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274D7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7317C" w:rsidRPr="00F7317C" w:rsidRDefault="00F7317C" w:rsidP="00B00F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7317C" w:rsidRPr="005C06DD" w:rsidRDefault="00F7317C" w:rsidP="00B00FA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Os dez amigos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F7317C" w:rsidRDefault="00F7317C" w:rsidP="00B00FA9">
            <w:pPr>
              <w:widowControl w:val="0"/>
              <w:suppressAutoHyphens/>
              <w:jc w:val="both"/>
            </w:pPr>
            <w:r>
              <w:t>(O vídeo será disponibilizado no grupo)</w:t>
            </w:r>
          </w:p>
          <w:p w:rsidR="00F7317C" w:rsidRDefault="00F7317C" w:rsidP="00B00FA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F7317C" w:rsidRDefault="00F7317C" w:rsidP="00B00FA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D6A8BFD" wp14:editId="0B895543">
                  <wp:extent cx="1934705" cy="2133600"/>
                  <wp:effectExtent l="0" t="0" r="8890" b="0"/>
                  <wp:docPr id="10" name="Imagem 10" descr="C:\Users\Carmen\AppData\Local\Microsoft\Windows\INetCache\Content.MSO\ACEE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men\AppData\Local\Microsoft\Windows\INetCache\Content.MSO\ACEE0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56" cy="214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7C" w:rsidRDefault="00F7317C" w:rsidP="00B00FA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AF6C17" w:rsidRPr="00E16281" w:rsidRDefault="00AF6C17" w:rsidP="00B00FA9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0FA9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17C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CB6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_mmOig_5C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j_dcYaos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5FF1-4C1C-4FEF-B297-EAA66089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2020-11-03T11:46:00Z</dcterms:created>
  <dcterms:modified xsi:type="dcterms:W3CDTF">2020-11-03T11:46:00Z</dcterms:modified>
</cp:coreProperties>
</file>